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6B1F" w14:textId="1BAB5733" w:rsidR="008F13FD" w:rsidRDefault="000503CD" w:rsidP="000503CD">
      <w:pPr>
        <w:pStyle w:val="Titel"/>
      </w:pPr>
      <w:r>
        <w:t>Werkblad tandformule</w:t>
      </w:r>
    </w:p>
    <w:p w14:paraId="173CFB9F" w14:textId="198DD02A" w:rsidR="000503CD" w:rsidRDefault="000503CD" w:rsidP="000503CD"/>
    <w:p w14:paraId="7077A715" w14:textId="39F64BA0" w:rsidR="000503CD" w:rsidRDefault="000503CD" w:rsidP="000503CD">
      <w:r>
        <w:t>Hieronder zie je de schedels van een aap.</w:t>
      </w:r>
    </w:p>
    <w:p w14:paraId="38C00960" w14:textId="5F18CC87" w:rsidR="000503CD" w:rsidRDefault="000503CD" w:rsidP="000503CD">
      <w:r w:rsidRPr="000503CD">
        <w:drawing>
          <wp:inline distT="0" distB="0" distL="0" distR="0" wp14:anchorId="3CA8B519" wp14:editId="50837B2A">
            <wp:extent cx="5760720" cy="1759585"/>
            <wp:effectExtent l="0" t="0" r="0" b="0"/>
            <wp:docPr id="1" name="Afbeelding 1" descr="Afbeelding met tekst, primaat, zoogdier, binn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primaat, zoogdier, binnen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8265C" w14:textId="69D0FB60" w:rsidR="000503CD" w:rsidRDefault="000503CD" w:rsidP="000503CD">
      <w:pPr>
        <w:pStyle w:val="Lijstalinea"/>
        <w:numPr>
          <w:ilvl w:val="0"/>
          <w:numId w:val="2"/>
        </w:numPr>
      </w:pPr>
      <w:r>
        <w:t>Welke tandformule voor de schedel van deze aap is juist?</w:t>
      </w:r>
    </w:p>
    <w:p w14:paraId="11488531" w14:textId="031BA912" w:rsidR="000503CD" w:rsidRDefault="000503CD" w:rsidP="000503CD">
      <w:pPr>
        <w:pStyle w:val="Lijstalinea"/>
        <w:numPr>
          <w:ilvl w:val="0"/>
          <w:numId w:val="4"/>
        </w:numPr>
      </w:pPr>
      <w:r w:rsidRPr="000503CD">
        <w:drawing>
          <wp:inline distT="0" distB="0" distL="0" distR="0" wp14:anchorId="6B97643E" wp14:editId="182CA0A5">
            <wp:extent cx="497711" cy="377574"/>
            <wp:effectExtent l="0" t="0" r="0" b="3810"/>
            <wp:docPr id="2" name="Afbeelding 2" descr="Afbeelding met tekst, oranje, sl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oranje, sluiten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050" cy="38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C3D2" w14:textId="76C55D4D" w:rsidR="000503CD" w:rsidRDefault="000503CD" w:rsidP="000503CD">
      <w:pPr>
        <w:pStyle w:val="Lijstalinea"/>
        <w:numPr>
          <w:ilvl w:val="0"/>
          <w:numId w:val="4"/>
        </w:numPr>
      </w:pPr>
      <w:r w:rsidRPr="000503CD">
        <w:drawing>
          <wp:inline distT="0" distB="0" distL="0" distR="0" wp14:anchorId="1D55EE6D" wp14:editId="7C557DBB">
            <wp:extent cx="500027" cy="364603"/>
            <wp:effectExtent l="0" t="0" r="0" b="0"/>
            <wp:docPr id="3" name="Afbeelding 3" descr="Afbeelding met tekst, oranje, sl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oranje, sluiten&#10;&#10;Automatisch gegenereerde beschrijv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867" cy="37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9423F" w14:textId="48D6D297" w:rsidR="000503CD" w:rsidRDefault="000503CD" w:rsidP="000503CD">
      <w:pPr>
        <w:pStyle w:val="Lijstalinea"/>
        <w:numPr>
          <w:ilvl w:val="0"/>
          <w:numId w:val="4"/>
        </w:numPr>
      </w:pPr>
      <w:r w:rsidRPr="000503CD">
        <w:drawing>
          <wp:inline distT="0" distB="0" distL="0" distR="0" wp14:anchorId="48A43F2D" wp14:editId="443538F4">
            <wp:extent cx="486136" cy="390039"/>
            <wp:effectExtent l="0" t="0" r="9525" b="0"/>
            <wp:docPr id="4" name="Afbeelding 4" descr="Afbeelding met tekst, oranje, sl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oranje, sluiten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026" cy="39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9BE8C" w14:textId="67D1B7DB" w:rsidR="000503CD" w:rsidRDefault="000503CD" w:rsidP="000503CD">
      <w:pPr>
        <w:pStyle w:val="Lijstalinea"/>
        <w:numPr>
          <w:ilvl w:val="0"/>
          <w:numId w:val="4"/>
        </w:numPr>
      </w:pPr>
      <w:r w:rsidRPr="000503CD">
        <w:drawing>
          <wp:inline distT="0" distB="0" distL="0" distR="0" wp14:anchorId="4E8DCB10" wp14:editId="297E2803">
            <wp:extent cx="504223" cy="393540"/>
            <wp:effectExtent l="0" t="0" r="0" b="6985"/>
            <wp:docPr id="5" name="Afbeelding 5" descr="Afbeelding met tekst, oran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, oranje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509" cy="4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7324F" w14:textId="722B9125" w:rsidR="000503CD" w:rsidRDefault="000503CD" w:rsidP="000503CD">
      <w:r>
        <w:t>De bovenstaande tandformules gaan over het gebit van een volwassen aap.</w:t>
      </w:r>
    </w:p>
    <w:p w14:paraId="53AAFCE5" w14:textId="29710C03" w:rsidR="000503CD" w:rsidRPr="000503CD" w:rsidRDefault="000503CD" w:rsidP="000503CD">
      <w:pPr>
        <w:pStyle w:val="Lijstalinea"/>
        <w:numPr>
          <w:ilvl w:val="0"/>
          <w:numId w:val="2"/>
        </w:numPr>
      </w:pPr>
      <w:r>
        <w:t>Welke tandformule heeft het melkgebit van deze apensoort? In onderstaande zin zijn enkele cijfers genoemd. Kruis de cijfers door die niet van toepassing zijn.</w:t>
      </w:r>
      <w:r>
        <w:br/>
      </w:r>
      <w:r>
        <w:rPr>
          <w:i/>
          <w:iCs/>
        </w:rPr>
        <w:t>Het cijfer 5 / 2 / 1 uit de tandformule moet gewijzigd worden in een 4 / 3 / 2 om de tandformule voor het melkgebit van deze soort te krijgen.</w:t>
      </w:r>
    </w:p>
    <w:p w14:paraId="70E69CE6" w14:textId="2585A21F" w:rsidR="000503CD" w:rsidRDefault="000503CD" w:rsidP="000503CD">
      <w:pPr>
        <w:pStyle w:val="Lijstalinea"/>
        <w:numPr>
          <w:ilvl w:val="0"/>
          <w:numId w:val="2"/>
        </w:numPr>
      </w:pPr>
      <w:r>
        <w:t>De aap heeft duidelijke hoektanden welke groter zijn dan bij de mens. Welke functie hebben deze hoekta</w:t>
      </w:r>
      <w:r w:rsidR="00020180">
        <w:t>nden?</w:t>
      </w:r>
    </w:p>
    <w:p w14:paraId="44822461" w14:textId="6C34DDDD" w:rsidR="00020180" w:rsidRDefault="00020180" w:rsidP="00020180">
      <w:r>
        <w:t>Hieronder zie je de schedel van een koe. De koe mist bepaalde tanden omdat zij een planteneter is.</w:t>
      </w:r>
    </w:p>
    <w:p w14:paraId="4330537B" w14:textId="017FD46E" w:rsidR="00020180" w:rsidRDefault="00020180" w:rsidP="00020180">
      <w:r w:rsidRPr="00020180">
        <w:drawing>
          <wp:inline distT="0" distB="0" distL="0" distR="0" wp14:anchorId="20052368" wp14:editId="64F7BBCC">
            <wp:extent cx="4747935" cy="1594159"/>
            <wp:effectExtent l="0" t="0" r="0" b="6350"/>
            <wp:docPr id="6" name="Afbeelding 6" descr="Afbeelding met primaat,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primaat, zoogdier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4685" cy="159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1960E" w14:textId="0EEC6BE3" w:rsidR="00020180" w:rsidRDefault="00020180" w:rsidP="00020180">
      <w:pPr>
        <w:pStyle w:val="Lijstalinea"/>
        <w:numPr>
          <w:ilvl w:val="0"/>
          <w:numId w:val="2"/>
        </w:numPr>
      </w:pPr>
      <w:r>
        <w:t>Welke tanden mist de koe?</w:t>
      </w:r>
    </w:p>
    <w:p w14:paraId="1EF390B9" w14:textId="04B65A59" w:rsidR="00020180" w:rsidRPr="000503CD" w:rsidRDefault="00020180" w:rsidP="00020180">
      <w:pPr>
        <w:pStyle w:val="Lijstalinea"/>
        <w:numPr>
          <w:ilvl w:val="0"/>
          <w:numId w:val="2"/>
        </w:numPr>
      </w:pPr>
      <w:r>
        <w:t>Geef de tandformule van deze koe.</w:t>
      </w:r>
    </w:p>
    <w:sectPr w:rsidR="00020180" w:rsidRPr="00050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60C"/>
    <w:multiLevelType w:val="hybridMultilevel"/>
    <w:tmpl w:val="BBD8BF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75F1D"/>
    <w:multiLevelType w:val="hybridMultilevel"/>
    <w:tmpl w:val="EEA82D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561C4"/>
    <w:multiLevelType w:val="hybridMultilevel"/>
    <w:tmpl w:val="57BE75DE"/>
    <w:lvl w:ilvl="0" w:tplc="F830FA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4745BB"/>
    <w:multiLevelType w:val="hybridMultilevel"/>
    <w:tmpl w:val="229659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CD"/>
    <w:rsid w:val="00020180"/>
    <w:rsid w:val="000503CD"/>
    <w:rsid w:val="00660EBD"/>
    <w:rsid w:val="008D2265"/>
    <w:rsid w:val="00A95A21"/>
    <w:rsid w:val="00E0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B0A1"/>
  <w15:chartTrackingRefBased/>
  <w15:docId w15:val="{7A244412-1D14-41D4-8617-90A8703F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503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0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050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van Tilburg</dc:creator>
  <cp:keywords/>
  <dc:description/>
  <cp:lastModifiedBy>Lianne van Tilburg</cp:lastModifiedBy>
  <cp:revision>1</cp:revision>
  <dcterms:created xsi:type="dcterms:W3CDTF">2021-11-30T10:29:00Z</dcterms:created>
  <dcterms:modified xsi:type="dcterms:W3CDTF">2021-11-30T10:35:00Z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2021-11-30T10:29:25Z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cef8a868-5c4d-44a5-b93f-4ee1b0b612b0</vt:lpwstr>
  </property>
  <property fmtid="{D5CDD505-2E9C-101B-9397-08002B2CF9AE}" pid="8" name="MSIP_Label_415030db-5b96-4a80-bef5-9bbf300e0d2e_ContentBits">
    <vt:lpwstr>0</vt:lpwstr>
  </property>
</Properties>
</file>